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499CF822" w:rsidR="005C01EE" w:rsidRDefault="00AC2A76" w:rsidP="005F18D6">
      <w:pPr>
        <w:jc w:val="center"/>
        <w:rPr>
          <w:color w:val="0000FF"/>
          <w:sz w:val="56"/>
        </w:rPr>
      </w:pPr>
      <w:r>
        <w:rPr>
          <w:rFonts w:hint="eastAsia"/>
          <w:color w:val="FF0000"/>
          <w:sz w:val="56"/>
        </w:rPr>
        <w:t>西丽校区学生餐厅厨房地</w:t>
      </w:r>
      <w:r>
        <w:rPr>
          <w:rFonts w:hint="eastAsia"/>
          <w:color w:val="FF0000"/>
          <w:sz w:val="56"/>
        </w:rPr>
        <w:t xml:space="preserve"> </w:t>
      </w:r>
      <w:r>
        <w:rPr>
          <w:rFonts w:hint="eastAsia"/>
          <w:color w:val="FF0000"/>
          <w:sz w:val="56"/>
        </w:rPr>
        <w:t>板、排水沟及传菜窗口改造工程</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42AEBDCE" w:rsidR="005C01EE" w:rsidRDefault="005C01EE" w:rsidP="005F18D6">
      <w:pPr>
        <w:jc w:val="center"/>
        <w:rPr>
          <w:color w:val="000000"/>
          <w:sz w:val="30"/>
        </w:rPr>
      </w:pPr>
      <w:r>
        <w:rPr>
          <w:rFonts w:hint="eastAsia"/>
          <w:color w:val="000000"/>
          <w:sz w:val="30"/>
        </w:rPr>
        <w:t>（招标编号：</w:t>
      </w:r>
      <w:r w:rsidR="00AC2A76">
        <w:rPr>
          <w:rFonts w:hint="eastAsia"/>
          <w:color w:val="FF0000"/>
          <w:sz w:val="30"/>
        </w:rPr>
        <w:t>SZUCG20180298GC</w:t>
      </w:r>
      <w:r>
        <w:rPr>
          <w:rFonts w:hint="eastAsia"/>
          <w:color w:val="000000"/>
          <w:sz w:val="30"/>
        </w:rPr>
        <w:t>）</w:t>
      </w:r>
    </w:p>
    <w:p w14:paraId="00C3C910" w14:textId="77777777" w:rsidR="005C01EE" w:rsidRPr="00DD0828" w:rsidRDefault="005C01EE" w:rsidP="005F18D6">
      <w:pPr>
        <w:jc w:val="center"/>
        <w:rPr>
          <w:color w:val="000000"/>
          <w:sz w:val="90"/>
        </w:rPr>
      </w:pPr>
    </w:p>
    <w:p w14:paraId="4063D2EA" w14:textId="77777777" w:rsidR="005C01E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4F5F9CB"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B23914">
        <w:rPr>
          <w:rFonts w:hint="eastAsia"/>
          <w:color w:val="FF0000"/>
          <w:sz w:val="30"/>
        </w:rPr>
        <w:t>七</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4AC45DB0"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AC2A76">
        <w:rPr>
          <w:rFonts w:ascii="Times New Roman" w:eastAsia="宋体" w:hAnsi="Times New Roman" w:cs="Times New Roman"/>
          <w:color w:val="FF0000"/>
          <w:szCs w:val="21"/>
        </w:rPr>
        <w:t>西丽校区学生餐厅厨房地</w:t>
      </w:r>
      <w:r w:rsidR="00AC2A76">
        <w:rPr>
          <w:rFonts w:ascii="Times New Roman" w:eastAsia="宋体" w:hAnsi="Times New Roman" w:cs="Times New Roman"/>
          <w:color w:val="FF0000"/>
          <w:szCs w:val="21"/>
        </w:rPr>
        <w:t xml:space="preserve"> </w:t>
      </w:r>
      <w:r w:rsidR="00AC2A76">
        <w:rPr>
          <w:rFonts w:ascii="Times New Roman" w:eastAsia="宋体" w:hAnsi="Times New Roman" w:cs="Times New Roman"/>
          <w:color w:val="FF0000"/>
          <w:szCs w:val="21"/>
        </w:rPr>
        <w:t>板、排水沟及传菜窗口改造工程</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570E3BC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AC2A76">
        <w:rPr>
          <w:rFonts w:ascii="Times New Roman" w:eastAsia="宋体" w:hAnsi="Times New Roman" w:cs="Times New Roman"/>
          <w:color w:val="FF0000"/>
          <w:szCs w:val="21"/>
        </w:rPr>
        <w:t>SZUCG20180298GC</w:t>
      </w:r>
    </w:p>
    <w:p w14:paraId="7E055BC2" w14:textId="5B31F86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AC2A76">
        <w:rPr>
          <w:rFonts w:ascii="Times New Roman" w:eastAsia="宋体" w:hAnsi="Times New Roman" w:cs="Times New Roman"/>
          <w:color w:val="FF0000"/>
          <w:szCs w:val="21"/>
        </w:rPr>
        <w:t>西丽校区学生餐厅厨房地</w:t>
      </w:r>
      <w:r w:rsidR="00AC2A76">
        <w:rPr>
          <w:rFonts w:ascii="Times New Roman" w:eastAsia="宋体" w:hAnsi="Times New Roman" w:cs="Times New Roman"/>
          <w:color w:val="FF0000"/>
          <w:szCs w:val="21"/>
        </w:rPr>
        <w:t xml:space="preserve"> </w:t>
      </w:r>
      <w:r w:rsidR="00AC2A76">
        <w:rPr>
          <w:rFonts w:ascii="Times New Roman" w:eastAsia="宋体" w:hAnsi="Times New Roman" w:cs="Times New Roman"/>
          <w:color w:val="FF0000"/>
          <w:szCs w:val="21"/>
        </w:rPr>
        <w:t>板、排水沟及传菜窗口改造工程</w:t>
      </w:r>
    </w:p>
    <w:p w14:paraId="2E9E0A44" w14:textId="68124E99"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AC2A76" w:rsidRPr="00AC2A76">
        <w:rPr>
          <w:rFonts w:ascii="Times New Roman" w:eastAsia="宋体" w:hAnsi="Times New Roman" w:cs="Times New Roman" w:hint="eastAsia"/>
          <w:color w:val="FF0000"/>
          <w:szCs w:val="21"/>
        </w:rPr>
        <w:t>1.</w:t>
      </w:r>
      <w:r w:rsidR="00AC2A76" w:rsidRPr="00AC2A76">
        <w:rPr>
          <w:rFonts w:ascii="Times New Roman" w:eastAsia="宋体" w:hAnsi="Times New Roman" w:cs="Times New Roman" w:hint="eastAsia"/>
          <w:color w:val="FF0000"/>
          <w:szCs w:val="21"/>
        </w:rPr>
        <w:t>铺贴石材地面；</w:t>
      </w:r>
      <w:r w:rsidR="00AC2A76" w:rsidRPr="00AC2A76">
        <w:rPr>
          <w:rFonts w:ascii="Times New Roman" w:eastAsia="宋体" w:hAnsi="Times New Roman" w:cs="Times New Roman" w:hint="eastAsia"/>
          <w:color w:val="FF0000"/>
          <w:szCs w:val="21"/>
        </w:rPr>
        <w:t>2.</w:t>
      </w:r>
      <w:r w:rsidR="00AC2A76" w:rsidRPr="00AC2A76">
        <w:rPr>
          <w:rFonts w:ascii="Times New Roman" w:eastAsia="宋体" w:hAnsi="Times New Roman" w:cs="Times New Roman" w:hint="eastAsia"/>
          <w:color w:val="FF0000"/>
          <w:szCs w:val="21"/>
        </w:rPr>
        <w:t>制安不锈钢门；</w:t>
      </w:r>
      <w:r w:rsidR="00AC2A76" w:rsidRPr="00AC2A76">
        <w:rPr>
          <w:rFonts w:ascii="Times New Roman" w:eastAsia="宋体" w:hAnsi="Times New Roman" w:cs="Times New Roman" w:hint="eastAsia"/>
          <w:color w:val="FF0000"/>
          <w:szCs w:val="21"/>
        </w:rPr>
        <w:t>3.</w:t>
      </w:r>
      <w:r w:rsidR="00AC2A76" w:rsidRPr="00AC2A76">
        <w:rPr>
          <w:rFonts w:ascii="Times New Roman" w:eastAsia="宋体" w:hAnsi="Times New Roman" w:cs="Times New Roman" w:hint="eastAsia"/>
          <w:color w:val="FF0000"/>
          <w:szCs w:val="21"/>
        </w:rPr>
        <w:t>不锈钢水槽安装等</w:t>
      </w:r>
      <w:r w:rsidR="00AC2A76">
        <w:rPr>
          <w:rFonts w:ascii="Times New Roman" w:eastAsia="宋体" w:hAnsi="Times New Roman" w:cs="Times New Roman" w:hint="eastAsia"/>
          <w:color w:val="FF0000"/>
          <w:szCs w:val="21"/>
        </w:rPr>
        <w:t>。</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1A56DC5D"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AC2A76" w:rsidRPr="00AC2A76">
        <w:rPr>
          <w:rFonts w:ascii="Times New Roman" w:eastAsia="宋体" w:hAnsi="Times New Roman" w:cs="Times New Roman" w:hint="eastAsia"/>
          <w:color w:val="FF0000"/>
          <w:szCs w:val="21"/>
        </w:rPr>
        <w:t>具有深圳大学</w:t>
      </w:r>
      <w:r w:rsidR="00AC2A76" w:rsidRPr="00AC2A76">
        <w:rPr>
          <w:rFonts w:ascii="Times New Roman" w:eastAsia="宋体" w:hAnsi="Times New Roman" w:cs="Times New Roman" w:hint="eastAsia"/>
          <w:color w:val="FF0000"/>
          <w:szCs w:val="21"/>
        </w:rPr>
        <w:t>2018</w:t>
      </w:r>
      <w:r w:rsidR="00AC2A76" w:rsidRPr="00AC2A76">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0576EC5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207E5F" w:rsidRPr="005A5448">
        <w:rPr>
          <w:rFonts w:ascii="Times New Roman" w:eastAsia="宋体" w:hAnsi="Times New Roman" w:cs="Times New Roman"/>
          <w:color w:val="FF0000"/>
          <w:szCs w:val="21"/>
        </w:rPr>
        <w:t>201</w:t>
      </w:r>
      <w:r w:rsidR="00207E5F">
        <w:rPr>
          <w:rFonts w:ascii="Times New Roman" w:eastAsia="宋体" w:hAnsi="Times New Roman" w:cs="Times New Roman"/>
          <w:color w:val="FF0000"/>
          <w:szCs w:val="21"/>
        </w:rPr>
        <w:t>8</w:t>
      </w:r>
      <w:r w:rsidR="00207E5F" w:rsidRPr="005A5448">
        <w:rPr>
          <w:rFonts w:ascii="Times New Roman" w:eastAsia="宋体" w:hAnsi="Times New Roman" w:cs="Times New Roman"/>
          <w:color w:val="FF0000"/>
          <w:szCs w:val="21"/>
        </w:rPr>
        <w:t>年</w:t>
      </w:r>
      <w:r w:rsidR="00207E5F">
        <w:rPr>
          <w:rFonts w:ascii="Times New Roman" w:eastAsia="宋体" w:hAnsi="Times New Roman" w:cs="Times New Roman"/>
          <w:color w:val="FF0000"/>
          <w:szCs w:val="21"/>
        </w:rPr>
        <w:t>07</w:t>
      </w:r>
      <w:r w:rsidR="00207E5F" w:rsidRPr="005A5448">
        <w:rPr>
          <w:rFonts w:ascii="Times New Roman" w:eastAsia="宋体" w:hAnsi="Times New Roman" w:cs="Times New Roman"/>
          <w:color w:val="FF0000"/>
          <w:szCs w:val="21"/>
        </w:rPr>
        <w:t>月</w:t>
      </w:r>
      <w:r w:rsidR="00207E5F">
        <w:rPr>
          <w:rFonts w:ascii="Times New Roman" w:eastAsia="宋体" w:hAnsi="Times New Roman" w:cs="Times New Roman"/>
          <w:color w:val="FF0000"/>
          <w:szCs w:val="21"/>
        </w:rPr>
        <w:t>13</w:t>
      </w:r>
      <w:r w:rsidR="00207E5F" w:rsidRPr="005A5448">
        <w:rPr>
          <w:rFonts w:ascii="Times New Roman" w:eastAsia="宋体" w:hAnsi="Times New Roman" w:cs="Times New Roman"/>
          <w:color w:val="FF0000"/>
          <w:szCs w:val="21"/>
        </w:rPr>
        <w:t>日</w:t>
      </w:r>
      <w:r w:rsidR="00207E5F" w:rsidRPr="005A5448">
        <w:rPr>
          <w:rFonts w:ascii="Times New Roman" w:eastAsia="宋体" w:hAnsi="Times New Roman" w:cs="Times New Roman"/>
          <w:color w:val="000000"/>
          <w:szCs w:val="21"/>
        </w:rPr>
        <w:t>（上午</w:t>
      </w:r>
      <w:r w:rsidR="00207E5F" w:rsidRPr="005A5448">
        <w:rPr>
          <w:rFonts w:ascii="Times New Roman" w:eastAsia="宋体" w:hAnsi="Times New Roman" w:cs="Times New Roman"/>
          <w:color w:val="000000"/>
          <w:szCs w:val="21"/>
        </w:rPr>
        <w:t>9:00-11:30</w:t>
      </w:r>
      <w:r w:rsidR="00207E5F" w:rsidRPr="005A5448">
        <w:rPr>
          <w:rFonts w:ascii="Times New Roman" w:eastAsia="宋体" w:hAnsi="Times New Roman" w:cs="Times New Roman"/>
          <w:color w:val="000000"/>
          <w:szCs w:val="21"/>
        </w:rPr>
        <w:t>；下午</w:t>
      </w:r>
      <w:r w:rsidR="00207E5F" w:rsidRPr="005A5448">
        <w:rPr>
          <w:rFonts w:ascii="Times New Roman" w:eastAsia="宋体" w:hAnsi="Times New Roman" w:cs="Times New Roman"/>
          <w:color w:val="000000"/>
          <w:szCs w:val="21"/>
        </w:rPr>
        <w:t>:15:00-17:00</w:t>
      </w:r>
      <w:r w:rsidR="00207E5F" w:rsidRPr="005A5448">
        <w:rPr>
          <w:rFonts w:ascii="Times New Roman" w:eastAsia="宋体" w:hAnsi="Times New Roman" w:cs="Times New Roman"/>
          <w:color w:val="000000"/>
          <w:szCs w:val="21"/>
        </w:rPr>
        <w:t>）</w:t>
      </w:r>
      <w:r w:rsidR="00207E5F" w:rsidRPr="005A5448">
        <w:rPr>
          <w:rFonts w:ascii="Times New Roman" w:eastAsia="宋体" w:hAnsi="Times New Roman" w:cs="Times New Roman"/>
          <w:color w:val="000000"/>
          <w:szCs w:val="21"/>
        </w:rPr>
        <w:t xml:space="preserve"> </w:t>
      </w:r>
      <w:r w:rsidR="00207E5F" w:rsidRPr="005A5448">
        <w:rPr>
          <w:rFonts w:ascii="Times New Roman" w:eastAsia="宋体" w:hAnsi="Times New Roman" w:cs="Times New Roman"/>
          <w:color w:val="000000"/>
          <w:szCs w:val="21"/>
        </w:rPr>
        <w:t>至</w:t>
      </w:r>
      <w:r w:rsidR="00207E5F">
        <w:rPr>
          <w:rFonts w:ascii="Times New Roman" w:eastAsia="宋体" w:hAnsi="Times New Roman" w:cs="Times New Roman"/>
          <w:color w:val="FF0000"/>
          <w:szCs w:val="21"/>
        </w:rPr>
        <w:t>2018</w:t>
      </w:r>
      <w:r w:rsidR="00207E5F" w:rsidRPr="005A5448">
        <w:rPr>
          <w:rFonts w:ascii="Times New Roman" w:eastAsia="宋体" w:hAnsi="Times New Roman" w:cs="Times New Roman"/>
          <w:color w:val="FF0000"/>
          <w:szCs w:val="21"/>
        </w:rPr>
        <w:t>年</w:t>
      </w:r>
      <w:r w:rsidR="00207E5F">
        <w:rPr>
          <w:rFonts w:ascii="Times New Roman" w:eastAsia="宋体" w:hAnsi="Times New Roman" w:cs="Times New Roman"/>
          <w:color w:val="FF0000"/>
          <w:szCs w:val="21"/>
        </w:rPr>
        <w:t>07</w:t>
      </w:r>
      <w:r w:rsidR="00207E5F" w:rsidRPr="005A5448">
        <w:rPr>
          <w:rFonts w:ascii="Times New Roman" w:eastAsia="宋体" w:hAnsi="Times New Roman" w:cs="Times New Roman"/>
          <w:color w:val="FF0000"/>
          <w:szCs w:val="21"/>
        </w:rPr>
        <w:t>月</w:t>
      </w:r>
      <w:r w:rsidR="00207E5F">
        <w:rPr>
          <w:rFonts w:ascii="Times New Roman" w:eastAsia="宋体" w:hAnsi="Times New Roman" w:cs="Times New Roman"/>
          <w:color w:val="FF0000"/>
          <w:szCs w:val="21"/>
        </w:rPr>
        <w:t>24</w:t>
      </w:r>
      <w:r w:rsidR="00207E5F" w:rsidRPr="005A5448">
        <w:rPr>
          <w:rFonts w:ascii="Times New Roman" w:eastAsia="宋体" w:hAnsi="Times New Roman" w:cs="Times New Roman"/>
          <w:color w:val="FF0000"/>
          <w:szCs w:val="21"/>
        </w:rPr>
        <w:t>日</w:t>
      </w:r>
      <w:bookmarkStart w:id="1" w:name="_GoBack"/>
      <w:bookmarkEnd w:id="1"/>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AC2A76" w:rsidRPr="00AC2A76">
        <w:rPr>
          <w:rFonts w:ascii="Times New Roman" w:eastAsia="宋体" w:hAnsi="Times New Roman" w:cs="Times New Roman"/>
          <w:color w:val="FF0000"/>
          <w:szCs w:val="21"/>
        </w:rPr>
        <w:t>477,917.00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6F30598A"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AC2A76">
        <w:rPr>
          <w:rFonts w:ascii="Times New Roman" w:eastAsia="宋体" w:hAnsi="Times New Roman" w:cs="Times New Roman" w:hint="eastAsia"/>
          <w:color w:val="FF0000"/>
          <w:szCs w:val="21"/>
        </w:rPr>
        <w:t>邓</w:t>
      </w:r>
      <w:r w:rsidR="00A21A91" w:rsidRPr="00A21A91">
        <w:rPr>
          <w:rFonts w:ascii="Times New Roman" w:eastAsia="宋体" w:hAnsi="Times New Roman" w:cs="Times New Roman" w:hint="eastAsia"/>
          <w:color w:val="FF0000"/>
          <w:szCs w:val="21"/>
        </w:rPr>
        <w:t>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F5332">
        <w:rPr>
          <w:rFonts w:ascii="Times New Roman" w:eastAsia="宋体" w:hAnsi="Times New Roman" w:cs="Times New Roman" w:hint="eastAsia"/>
          <w:color w:val="FF0000"/>
          <w:szCs w:val="21"/>
        </w:rPr>
        <w:t>0755</w:t>
      </w:r>
      <w:r w:rsidR="001F5332">
        <w:rPr>
          <w:rFonts w:ascii="Times New Roman" w:eastAsia="宋体" w:hAnsi="Times New Roman" w:cs="Times New Roman"/>
          <w:color w:val="FF0000"/>
          <w:szCs w:val="21"/>
        </w:rPr>
        <w:t>-</w:t>
      </w:r>
      <w:r w:rsidR="00AC2A76" w:rsidRPr="00AC2A76">
        <w:rPr>
          <w:rFonts w:ascii="Times New Roman" w:eastAsia="宋体" w:hAnsi="Times New Roman" w:cs="Times New Roman"/>
          <w:color w:val="FF0000"/>
          <w:szCs w:val="21"/>
        </w:rPr>
        <w:t>26531076</w:t>
      </w:r>
      <w:r w:rsidR="001F5332">
        <w:rPr>
          <w:rFonts w:ascii="Times New Roman" w:eastAsia="宋体" w:hAnsi="Times New Roman" w:cs="Times New Roman" w:hint="eastAsia"/>
          <w:color w:val="FF0000"/>
          <w:szCs w:val="21"/>
        </w:rPr>
        <w:t>。</w:t>
      </w:r>
    </w:p>
    <w:p w14:paraId="77E66EBA" w14:textId="52759920"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8B3F7E" w:rsidRPr="005A5448">
        <w:rPr>
          <w:rFonts w:ascii="Times New Roman" w:eastAsia="宋体" w:hAnsi="Times New Roman" w:cs="Times New Roman"/>
          <w:color w:val="FF0000"/>
          <w:szCs w:val="21"/>
        </w:rPr>
        <w:t>201</w:t>
      </w:r>
      <w:r w:rsidR="008B3F7E">
        <w:rPr>
          <w:rFonts w:ascii="Times New Roman" w:eastAsia="宋体" w:hAnsi="Times New Roman" w:cs="Times New Roman"/>
          <w:color w:val="FF0000"/>
          <w:szCs w:val="21"/>
        </w:rPr>
        <w:t>8</w:t>
      </w:r>
      <w:r w:rsidR="008B3F7E" w:rsidRPr="005A5448">
        <w:rPr>
          <w:rFonts w:ascii="Times New Roman" w:eastAsia="宋体" w:hAnsi="Times New Roman" w:cs="Times New Roman"/>
          <w:color w:val="FF0000"/>
          <w:szCs w:val="21"/>
        </w:rPr>
        <w:t>年</w:t>
      </w:r>
      <w:r w:rsidR="008B3F7E">
        <w:rPr>
          <w:rFonts w:ascii="Times New Roman" w:eastAsia="宋体" w:hAnsi="Times New Roman" w:cs="Times New Roman"/>
          <w:color w:val="FF0000"/>
          <w:szCs w:val="21"/>
        </w:rPr>
        <w:t>0</w:t>
      </w:r>
      <w:r w:rsidR="00F54CDA">
        <w:rPr>
          <w:rFonts w:ascii="Times New Roman" w:eastAsia="宋体" w:hAnsi="Times New Roman" w:cs="Times New Roman"/>
          <w:color w:val="FF0000"/>
          <w:szCs w:val="21"/>
        </w:rPr>
        <w:t>7</w:t>
      </w:r>
      <w:r w:rsidR="008B3F7E" w:rsidRPr="005A5448">
        <w:rPr>
          <w:rFonts w:ascii="Times New Roman" w:eastAsia="宋体" w:hAnsi="Times New Roman" w:cs="Times New Roman"/>
          <w:color w:val="FF0000"/>
          <w:szCs w:val="21"/>
        </w:rPr>
        <w:t>月</w:t>
      </w:r>
      <w:r w:rsidR="00297E94">
        <w:rPr>
          <w:rFonts w:ascii="Times New Roman" w:eastAsia="宋体" w:hAnsi="Times New Roman" w:cs="Times New Roman"/>
          <w:color w:val="FF0000"/>
          <w:szCs w:val="21"/>
        </w:rPr>
        <w:t>25</w:t>
      </w:r>
      <w:r w:rsidR="008B3F7E" w:rsidRPr="005A5448">
        <w:rPr>
          <w:rFonts w:ascii="Times New Roman" w:eastAsia="宋体" w:hAnsi="Times New Roman" w:cs="Times New Roman"/>
          <w:color w:val="FF0000"/>
          <w:szCs w:val="21"/>
        </w:rPr>
        <w:t>日</w:t>
      </w:r>
      <w:r w:rsidR="00297E94">
        <w:rPr>
          <w:rFonts w:ascii="Times New Roman" w:eastAsia="宋体" w:hAnsi="Times New Roman" w:cs="Times New Roman" w:hint="eastAsia"/>
          <w:color w:val="FF0000"/>
          <w:szCs w:val="21"/>
        </w:rPr>
        <w:t>（</w:t>
      </w:r>
      <w:r w:rsidR="00297E94" w:rsidRPr="00297E94">
        <w:rPr>
          <w:rFonts w:ascii="Times New Roman" w:eastAsia="宋体" w:hAnsi="Times New Roman" w:cs="Times New Roman" w:hint="eastAsia"/>
          <w:color w:val="FF0000"/>
          <w:szCs w:val="21"/>
        </w:rPr>
        <w:t>星期三</w:t>
      </w:r>
      <w:r w:rsidR="00297E94">
        <w:rPr>
          <w:rFonts w:ascii="Times New Roman" w:eastAsia="宋体" w:hAnsi="Times New Roman" w:cs="Times New Roman" w:hint="eastAsia"/>
          <w:color w:val="FF0000"/>
          <w:szCs w:val="21"/>
        </w:rPr>
        <w:t>）</w:t>
      </w:r>
      <w:r w:rsidR="00F54CDA">
        <w:rPr>
          <w:rFonts w:ascii="Times New Roman" w:eastAsia="宋体" w:hAnsi="Times New Roman" w:cs="Times New Roman"/>
          <w:color w:val="FF0000"/>
          <w:szCs w:val="21"/>
        </w:rPr>
        <w:t>09</w:t>
      </w:r>
      <w:r w:rsidR="008B3F7E" w:rsidRPr="005A5448">
        <w:rPr>
          <w:rFonts w:ascii="Times New Roman" w:eastAsia="宋体" w:hAnsi="Times New Roman" w:cs="Times New Roman"/>
          <w:color w:val="FF0000"/>
          <w:szCs w:val="21"/>
        </w:rPr>
        <w:t>:</w:t>
      </w:r>
      <w:r w:rsidR="00F54CDA">
        <w:rPr>
          <w:rFonts w:ascii="Times New Roman" w:eastAsia="宋体" w:hAnsi="Times New Roman" w:cs="Times New Roman"/>
          <w:color w:val="FF0000"/>
          <w:szCs w:val="21"/>
        </w:rPr>
        <w:t>3</w:t>
      </w:r>
      <w:r w:rsidR="00A745ED">
        <w:rPr>
          <w:rFonts w:ascii="Times New Roman" w:eastAsia="宋体" w:hAnsi="Times New Roman" w:cs="Times New Roman"/>
          <w:color w:val="FF0000"/>
          <w:szCs w:val="21"/>
        </w:rPr>
        <w:t>0</w:t>
      </w:r>
      <w:r w:rsidR="00297E94">
        <w:rPr>
          <w:rFonts w:ascii="Times New Roman" w:eastAsia="宋体" w:hAnsi="Times New Roman" w:cs="Times New Roman" w:hint="eastAsia"/>
          <w:color w:val="FF0000"/>
          <w:szCs w:val="21"/>
        </w:rPr>
        <w:t>（</w:t>
      </w:r>
      <w:r w:rsidR="00297E94" w:rsidRPr="00297E94">
        <w:rPr>
          <w:rFonts w:ascii="Times New Roman" w:eastAsia="宋体" w:hAnsi="Times New Roman" w:cs="Times New Roman" w:hint="eastAsia"/>
          <w:color w:val="FF0000"/>
          <w:szCs w:val="21"/>
        </w:rPr>
        <w:t>北京时间</w:t>
      </w:r>
      <w:r w:rsidR="00297E94">
        <w:rPr>
          <w:rFonts w:ascii="Times New Roman" w:eastAsia="宋体" w:hAnsi="Times New Roman" w:cs="Times New Roman" w:hint="eastAsia"/>
          <w:color w:val="FF0000"/>
          <w:szCs w:val="21"/>
        </w:rPr>
        <w:t>）</w:t>
      </w:r>
    </w:p>
    <w:p w14:paraId="5E32C609" w14:textId="242A621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297E94" w:rsidRPr="00297E94">
        <w:rPr>
          <w:rFonts w:ascii="Times New Roman" w:eastAsia="宋体" w:hAnsi="Times New Roman" w:cs="Times New Roman" w:hint="eastAsia"/>
          <w:color w:val="FF0000"/>
          <w:szCs w:val="21"/>
        </w:rPr>
        <w:t>2018</w:t>
      </w:r>
      <w:r w:rsidR="00297E94" w:rsidRPr="00297E94">
        <w:rPr>
          <w:rFonts w:ascii="Times New Roman" w:eastAsia="宋体" w:hAnsi="Times New Roman" w:cs="Times New Roman" w:hint="eastAsia"/>
          <w:color w:val="FF0000"/>
          <w:szCs w:val="21"/>
        </w:rPr>
        <w:t>年</w:t>
      </w:r>
      <w:r w:rsidR="00297E94" w:rsidRPr="00297E94">
        <w:rPr>
          <w:rFonts w:ascii="Times New Roman" w:eastAsia="宋体" w:hAnsi="Times New Roman" w:cs="Times New Roman" w:hint="eastAsia"/>
          <w:color w:val="FF0000"/>
          <w:szCs w:val="21"/>
        </w:rPr>
        <w:t>07</w:t>
      </w:r>
      <w:r w:rsidR="00297E94" w:rsidRPr="00297E94">
        <w:rPr>
          <w:rFonts w:ascii="Times New Roman" w:eastAsia="宋体" w:hAnsi="Times New Roman" w:cs="Times New Roman" w:hint="eastAsia"/>
          <w:color w:val="FF0000"/>
          <w:szCs w:val="21"/>
        </w:rPr>
        <w:t>月</w:t>
      </w:r>
      <w:r w:rsidR="00297E94" w:rsidRPr="00297E94">
        <w:rPr>
          <w:rFonts w:ascii="Times New Roman" w:eastAsia="宋体" w:hAnsi="Times New Roman" w:cs="Times New Roman" w:hint="eastAsia"/>
          <w:color w:val="FF0000"/>
          <w:szCs w:val="21"/>
        </w:rPr>
        <w:t>25</w:t>
      </w:r>
      <w:r w:rsidR="00297E94" w:rsidRPr="00297E94">
        <w:rPr>
          <w:rFonts w:ascii="Times New Roman" w:eastAsia="宋体" w:hAnsi="Times New Roman" w:cs="Times New Roman" w:hint="eastAsia"/>
          <w:color w:val="FF0000"/>
          <w:szCs w:val="21"/>
        </w:rPr>
        <w:t>日（星期三）</w:t>
      </w:r>
      <w:r w:rsidR="00297E94" w:rsidRPr="00297E94">
        <w:rPr>
          <w:rFonts w:ascii="Times New Roman" w:eastAsia="宋体" w:hAnsi="Times New Roman" w:cs="Times New Roman" w:hint="eastAsia"/>
          <w:color w:val="FF0000"/>
          <w:szCs w:val="21"/>
        </w:rPr>
        <w:t>09:30</w:t>
      </w:r>
      <w:r w:rsidR="00297E94" w:rsidRPr="00297E94">
        <w:rPr>
          <w:rFonts w:ascii="Times New Roman" w:eastAsia="宋体" w:hAnsi="Times New Roman" w:cs="Times New Roman" w:hint="eastAsia"/>
          <w:color w:val="FF0000"/>
          <w:szCs w:val="21"/>
        </w:rPr>
        <w:t>（北京时间）</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48CB76E3"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AC2A76" w:rsidRPr="00AC2A76">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7C07CDD6"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AC2A76">
        <w:rPr>
          <w:rFonts w:ascii="仿宋" w:eastAsia="仿宋"/>
          <w:color w:val="FF0000"/>
          <w:sz w:val="24"/>
        </w:rPr>
        <w:t>3</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4BC8AB20"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A21A91">
        <w:rPr>
          <w:rFonts w:ascii="宋体" w:eastAsia="宋体" w:hAnsi="宋体" w:cs="宋体"/>
          <w:color w:val="FF0000"/>
          <w:kern w:val="0"/>
          <w:sz w:val="22"/>
        </w:rPr>
        <w:t>5</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3B7BBB13" w:rsidR="00D73ADB" w:rsidRDefault="00D73ADB" w:rsidP="00297E94">
      <w:pPr>
        <w:autoSpaceDE w:val="0"/>
        <w:autoSpaceDN w:val="0"/>
        <w:adjustRightInd w:val="0"/>
        <w:jc w:val="left"/>
        <w:rPr>
          <w:rFonts w:ascii="仿宋" w:eastAsia="仿宋" w:cs="仿宋"/>
          <w:color w:val="0000FF"/>
          <w:kern w:val="0"/>
          <w:sz w:val="24"/>
          <w:szCs w:val="24"/>
          <w:lang w:val="zh-CN"/>
        </w:rPr>
      </w:pPr>
      <w:bookmarkStart w:id="2" w:name="【工程量清单】"/>
      <w:r>
        <w:rPr>
          <w:rFonts w:ascii="楷体" w:eastAsia="楷体" w:cs="楷体" w:hint="eastAsia"/>
          <w:color w:val="FF0000"/>
          <w:kern w:val="0"/>
          <w:sz w:val="28"/>
          <w:szCs w:val="28"/>
          <w:lang w:val="zh-CN"/>
        </w:rPr>
        <w:t>十九、补充条款</w:t>
      </w:r>
    </w:p>
    <w:p w14:paraId="6546BE87"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一、本工程不支付预付款，当工程完工通过验收经审计完毕后，提交保修款后</w:t>
      </w:r>
    </w:p>
    <w:p w14:paraId="66082AC4" w14:textId="07220BFA"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一次性付清。</w:t>
      </w:r>
      <w:r w:rsidR="00AC2A76" w:rsidRPr="00AC2A76">
        <w:rPr>
          <w:rFonts w:ascii="仿宋" w:eastAsia="仿宋" w:hAnsi="Calibri" w:cs="仿宋" w:hint="eastAsia"/>
          <w:color w:val="0000FF"/>
          <w:kern w:val="0"/>
          <w:sz w:val="24"/>
          <w:szCs w:val="24"/>
          <w:lang w:val="zh-CN"/>
        </w:rPr>
        <w:t>[如有需要，工程竣工验收合格，提交结算资料后可支付初审价的60%作为进度款（支付进度款不超过合同价的60%）]。</w:t>
      </w:r>
      <w:r w:rsidR="002748DE" w:rsidRPr="00C40CA9">
        <w:rPr>
          <w:rFonts w:hint="eastAsia"/>
          <w:b/>
          <w:color w:val="FF0000"/>
          <w:szCs w:val="21"/>
        </w:rPr>
        <w:t>（所有</w:t>
      </w:r>
      <w:r w:rsidR="002748DE" w:rsidRPr="00C40CA9">
        <w:rPr>
          <w:b/>
          <w:color w:val="FF0000"/>
          <w:szCs w:val="21"/>
        </w:rPr>
        <w:t>款项于</w:t>
      </w:r>
      <w:r w:rsidR="002748DE" w:rsidRPr="00C40CA9">
        <w:rPr>
          <w:rFonts w:hint="eastAsia"/>
          <w:b/>
          <w:color w:val="FF0000"/>
          <w:szCs w:val="21"/>
        </w:rPr>
        <w:t>2019</w:t>
      </w:r>
      <w:r w:rsidR="002748DE" w:rsidRPr="00C40CA9">
        <w:rPr>
          <w:rFonts w:hint="eastAsia"/>
          <w:b/>
          <w:color w:val="FF0000"/>
          <w:szCs w:val="21"/>
        </w:rPr>
        <w:t>年</w:t>
      </w:r>
      <w:r w:rsidR="00AC2A76">
        <w:rPr>
          <w:rFonts w:hint="eastAsia"/>
          <w:b/>
          <w:color w:val="FF0000"/>
          <w:szCs w:val="21"/>
        </w:rPr>
        <w:t>开始</w:t>
      </w:r>
      <w:r w:rsidR="002748DE" w:rsidRPr="00C40CA9">
        <w:rPr>
          <w:b/>
          <w:color w:val="FF0000"/>
          <w:szCs w:val="21"/>
        </w:rPr>
        <w:t>支付</w:t>
      </w:r>
      <w:r w:rsidR="002748DE" w:rsidRPr="00C40CA9">
        <w:rPr>
          <w:rFonts w:hint="eastAsia"/>
          <w:b/>
          <w:color w:val="FF0000"/>
          <w:szCs w:val="21"/>
        </w:rPr>
        <w:t>）</w:t>
      </w:r>
    </w:p>
    <w:p w14:paraId="625D865B"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二、质量保修的支付：</w:t>
      </w:r>
    </w:p>
    <w:p w14:paraId="38F83324"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1、本工程约定的工程质量保修金为施工合同价款的3%；</w:t>
      </w:r>
    </w:p>
    <w:p w14:paraId="24CEBD01"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2、本工程双方约定承包方向发包方支付工程质量保修金金额为（人民币:大写）             ;(小写):             元.由承包方以</w:t>
      </w:r>
      <w:proofErr w:type="gramStart"/>
      <w:r w:rsidRPr="00DD0828">
        <w:rPr>
          <w:rFonts w:ascii="仿宋" w:eastAsia="仿宋" w:hAnsi="Calibri" w:cs="仿宋" w:hint="eastAsia"/>
          <w:color w:val="0000FF"/>
          <w:kern w:val="0"/>
          <w:sz w:val="24"/>
          <w:szCs w:val="24"/>
          <w:lang w:val="zh-CN"/>
        </w:rPr>
        <w:t>转帐</w:t>
      </w:r>
      <w:proofErr w:type="gramEnd"/>
      <w:r w:rsidRPr="00DD0828">
        <w:rPr>
          <w:rFonts w:ascii="仿宋" w:eastAsia="仿宋" w:hAnsi="Calibri" w:cs="仿宋" w:hint="eastAsia"/>
          <w:color w:val="0000FF"/>
          <w:kern w:val="0"/>
          <w:sz w:val="24"/>
          <w:szCs w:val="24"/>
          <w:lang w:val="zh-CN"/>
        </w:rPr>
        <w:t>方式转入甲方</w:t>
      </w:r>
      <w:proofErr w:type="gramStart"/>
      <w:r w:rsidRPr="00DD0828">
        <w:rPr>
          <w:rFonts w:ascii="仿宋" w:eastAsia="仿宋" w:hAnsi="Calibri" w:cs="仿宋" w:hint="eastAsia"/>
          <w:color w:val="0000FF"/>
          <w:kern w:val="0"/>
          <w:sz w:val="24"/>
          <w:szCs w:val="24"/>
          <w:lang w:val="zh-CN"/>
        </w:rPr>
        <w:t>帐号</w:t>
      </w:r>
      <w:proofErr w:type="gramEnd"/>
      <w:r w:rsidRPr="00DD0828">
        <w:rPr>
          <w:rFonts w:ascii="仿宋" w:eastAsia="仿宋" w:hAnsi="Calibri" w:cs="仿宋" w:hint="eastAsia"/>
          <w:color w:val="0000FF"/>
          <w:kern w:val="0"/>
          <w:sz w:val="24"/>
          <w:szCs w:val="24"/>
          <w:lang w:val="zh-CN"/>
        </w:rPr>
        <w:t>。</w:t>
      </w:r>
    </w:p>
    <w:p w14:paraId="2A35896F"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三、在工程结算前,如有工人前往学校讨薪、闹事等事件发生，将给予处罚，每次处罚人民币一万元，结算时从工程款中直接扣除。</w:t>
      </w:r>
    </w:p>
    <w:p w14:paraId="62E63865" w14:textId="77777777" w:rsidR="00DD0828" w:rsidRPr="00DD0828"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四、工程验收合格后，乙方15个工作日内向甲方递送结算资料。如过期未递送结算资料，由此产生的结果由乙方负责。</w:t>
      </w:r>
    </w:p>
    <w:p w14:paraId="033DCC4C" w14:textId="350E6910" w:rsidR="00D73ADB" w:rsidRDefault="00DD0828" w:rsidP="00DD0828">
      <w:pPr>
        <w:spacing w:line="360" w:lineRule="auto"/>
        <w:ind w:right="87"/>
        <w:jc w:val="left"/>
        <w:rPr>
          <w:rFonts w:ascii="仿宋" w:eastAsia="仿宋" w:hAnsi="Calibri" w:cs="仿宋"/>
          <w:color w:val="0000FF"/>
          <w:kern w:val="0"/>
          <w:sz w:val="24"/>
          <w:szCs w:val="24"/>
          <w:lang w:val="zh-CN"/>
        </w:rPr>
      </w:pPr>
      <w:r w:rsidRPr="00DD0828">
        <w:rPr>
          <w:rFonts w:ascii="仿宋" w:eastAsia="仿宋" w:hAnsi="Calibri" w:cs="仿宋" w:hint="eastAsia"/>
          <w:color w:val="0000FF"/>
          <w:kern w:val="0"/>
          <w:sz w:val="24"/>
          <w:szCs w:val="24"/>
          <w:lang w:val="zh-CN"/>
        </w:rPr>
        <w:t>五、合同文本条款与“补充条款”约定有冲突时，以补充条款为准。</w:t>
      </w:r>
    </w:p>
    <w:bookmarkEnd w:id="2"/>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77777777"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5D26B9" w:rsidRPr="005D26B9" w14:paraId="7086E7E2" w14:textId="77777777" w:rsidTr="00FB2DD8">
        <w:trPr>
          <w:trHeight w:val="454"/>
          <w:jc w:val="center"/>
        </w:trPr>
        <w:tc>
          <w:tcPr>
            <w:tcW w:w="1531" w:type="dxa"/>
            <w:vAlign w:val="center"/>
          </w:tcPr>
          <w:p w14:paraId="2661140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序号</w:t>
            </w:r>
          </w:p>
        </w:tc>
        <w:tc>
          <w:tcPr>
            <w:tcW w:w="2717" w:type="dxa"/>
            <w:vAlign w:val="center"/>
          </w:tcPr>
          <w:p w14:paraId="754A7B4D"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名称</w:t>
            </w:r>
          </w:p>
        </w:tc>
        <w:tc>
          <w:tcPr>
            <w:tcW w:w="4042" w:type="dxa"/>
            <w:vAlign w:val="center"/>
          </w:tcPr>
          <w:p w14:paraId="4569379A" w14:textId="77777777" w:rsidR="005D26B9" w:rsidRPr="005D26B9" w:rsidRDefault="005D26B9" w:rsidP="00FB2DD8">
            <w:pPr>
              <w:autoSpaceDE w:val="0"/>
              <w:autoSpaceDN w:val="0"/>
              <w:adjustRightInd w:val="0"/>
              <w:jc w:val="center"/>
              <w:rPr>
                <w:rFonts w:ascii="Times New Roman" w:eastAsia="宋体" w:hAnsi="Times New Roman" w:cs="Times New Roman"/>
                <w:b/>
                <w:bCs/>
                <w:color w:val="33CCCC"/>
                <w:kern w:val="0"/>
                <w:szCs w:val="21"/>
                <w:lang w:val="zh-CN"/>
              </w:rPr>
            </w:pPr>
            <w:r w:rsidRPr="005D26B9">
              <w:rPr>
                <w:rFonts w:ascii="Times New Roman" w:eastAsia="宋体" w:hAnsi="Times New Roman" w:cs="Times New Roman"/>
                <w:b/>
                <w:bCs/>
                <w:kern w:val="0"/>
                <w:szCs w:val="21"/>
              </w:rPr>
              <w:t>推荐材料品牌</w:t>
            </w:r>
            <w:r w:rsidRPr="005D26B9">
              <w:rPr>
                <w:rFonts w:ascii="Times New Roman" w:eastAsia="宋体" w:hAnsi="Times New Roman" w:cs="Times New Roman"/>
                <w:b/>
                <w:bCs/>
                <w:kern w:val="0"/>
                <w:szCs w:val="21"/>
              </w:rPr>
              <w:t>(</w:t>
            </w:r>
            <w:r w:rsidRPr="005D26B9">
              <w:rPr>
                <w:rFonts w:ascii="Times New Roman" w:eastAsia="宋体" w:hAnsi="Times New Roman" w:cs="Times New Roman"/>
                <w:b/>
                <w:bCs/>
                <w:kern w:val="0"/>
                <w:szCs w:val="21"/>
              </w:rPr>
              <w:t>三个同等品牌</w:t>
            </w:r>
            <w:r w:rsidRPr="005D26B9">
              <w:rPr>
                <w:rFonts w:ascii="Times New Roman" w:eastAsia="宋体" w:hAnsi="Times New Roman" w:cs="Times New Roman"/>
                <w:b/>
                <w:bCs/>
                <w:kern w:val="0"/>
                <w:szCs w:val="21"/>
              </w:rPr>
              <w:t>)</w:t>
            </w:r>
          </w:p>
        </w:tc>
      </w:tr>
      <w:tr w:rsidR="00AC2A76" w:rsidRPr="005D26B9" w14:paraId="28C40C27" w14:textId="77777777" w:rsidTr="00AC2A76">
        <w:trPr>
          <w:trHeight w:val="454"/>
          <w:jc w:val="center"/>
        </w:trPr>
        <w:tc>
          <w:tcPr>
            <w:tcW w:w="1531" w:type="dxa"/>
            <w:shd w:val="clear" w:color="auto" w:fill="auto"/>
            <w:vAlign w:val="center"/>
          </w:tcPr>
          <w:p w14:paraId="027ABA3F" w14:textId="592C110B" w:rsidR="00AC2A76" w:rsidRPr="005D26B9" w:rsidRDefault="00AC2A76" w:rsidP="00AC2A76">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1</w:t>
            </w:r>
          </w:p>
        </w:tc>
        <w:tc>
          <w:tcPr>
            <w:tcW w:w="2717" w:type="dxa"/>
            <w:shd w:val="clear" w:color="auto" w:fill="auto"/>
            <w:vAlign w:val="center"/>
          </w:tcPr>
          <w:p w14:paraId="3947C127" w14:textId="47000BAC" w:rsidR="00AC2A76" w:rsidRPr="00AC2A76" w:rsidRDefault="00AC2A76" w:rsidP="00AC2A76">
            <w:pPr>
              <w:autoSpaceDE w:val="0"/>
              <w:autoSpaceDN w:val="0"/>
              <w:jc w:val="center"/>
              <w:rPr>
                <w:rFonts w:ascii="Times New Roman" w:eastAsia="宋体" w:hAnsi="Times New Roman" w:cs="Times New Roman"/>
                <w:color w:val="000000"/>
                <w:szCs w:val="21"/>
              </w:rPr>
            </w:pPr>
            <w:r w:rsidRPr="00AC2A76">
              <w:rPr>
                <w:rFonts w:ascii="Times New Roman" w:eastAsia="宋体" w:hAnsi="Times New Roman" w:cs="Times New Roman"/>
                <w:color w:val="000000"/>
                <w:szCs w:val="21"/>
              </w:rPr>
              <w:t>大理石、花岗岩</w:t>
            </w:r>
          </w:p>
        </w:tc>
        <w:tc>
          <w:tcPr>
            <w:tcW w:w="4042" w:type="dxa"/>
            <w:shd w:val="clear" w:color="auto" w:fill="auto"/>
            <w:vAlign w:val="center"/>
          </w:tcPr>
          <w:p w14:paraId="10C9CCD7" w14:textId="67CC9DAC" w:rsidR="00AC2A76" w:rsidRPr="00AC2A76" w:rsidRDefault="00AC2A76" w:rsidP="00AC2A76">
            <w:pPr>
              <w:autoSpaceDE w:val="0"/>
              <w:autoSpaceDN w:val="0"/>
              <w:jc w:val="center"/>
              <w:rPr>
                <w:rFonts w:ascii="Times New Roman" w:eastAsia="宋体" w:hAnsi="Times New Roman" w:cs="Times New Roman"/>
                <w:color w:val="000000"/>
                <w:szCs w:val="21"/>
              </w:rPr>
            </w:pPr>
            <w:r w:rsidRPr="00AC2A76">
              <w:rPr>
                <w:rFonts w:ascii="Times New Roman" w:eastAsia="宋体" w:hAnsi="Times New Roman" w:cs="Times New Roman"/>
                <w:color w:val="000000"/>
                <w:szCs w:val="21"/>
              </w:rPr>
              <w:t>富云、春光、奥维、东成</w:t>
            </w:r>
          </w:p>
        </w:tc>
      </w:tr>
      <w:tr w:rsidR="00AC2A76" w:rsidRPr="005D26B9" w14:paraId="10DEC3DB" w14:textId="77777777" w:rsidTr="00AC2A76">
        <w:trPr>
          <w:trHeight w:val="454"/>
          <w:jc w:val="center"/>
        </w:trPr>
        <w:tc>
          <w:tcPr>
            <w:tcW w:w="1531" w:type="dxa"/>
            <w:shd w:val="clear" w:color="auto" w:fill="auto"/>
            <w:vAlign w:val="center"/>
          </w:tcPr>
          <w:p w14:paraId="041308EA" w14:textId="70C1731D" w:rsidR="00AC2A76" w:rsidRPr="00AC2A76" w:rsidRDefault="00AC2A76" w:rsidP="00AC2A76">
            <w:pPr>
              <w:widowControl/>
              <w:jc w:val="center"/>
              <w:rPr>
                <w:rFonts w:ascii="Times New Roman" w:eastAsia="宋体" w:hAnsi="Times New Roman" w:cs="Times New Roman"/>
                <w:color w:val="000000"/>
                <w:szCs w:val="21"/>
              </w:rPr>
            </w:pPr>
            <w:r w:rsidRPr="005D26B9">
              <w:rPr>
                <w:rFonts w:ascii="Times New Roman" w:eastAsia="宋体" w:hAnsi="Times New Roman" w:cs="Times New Roman"/>
                <w:color w:val="000000"/>
                <w:szCs w:val="21"/>
              </w:rPr>
              <w:t>2</w:t>
            </w:r>
          </w:p>
        </w:tc>
        <w:tc>
          <w:tcPr>
            <w:tcW w:w="2717" w:type="dxa"/>
            <w:shd w:val="clear" w:color="auto" w:fill="auto"/>
            <w:vAlign w:val="center"/>
          </w:tcPr>
          <w:p w14:paraId="6949BD31" w14:textId="470F0A67" w:rsidR="00AC2A76" w:rsidRPr="00AC2A76" w:rsidRDefault="00AC2A76" w:rsidP="00AC2A76">
            <w:pPr>
              <w:autoSpaceDE w:val="0"/>
              <w:autoSpaceDN w:val="0"/>
              <w:jc w:val="center"/>
              <w:rPr>
                <w:rFonts w:ascii="Times New Roman" w:eastAsia="宋体" w:hAnsi="Times New Roman" w:cs="Times New Roman"/>
                <w:color w:val="000000"/>
                <w:szCs w:val="21"/>
              </w:rPr>
            </w:pPr>
            <w:r w:rsidRPr="00AC2A76">
              <w:rPr>
                <w:rFonts w:ascii="Times New Roman" w:eastAsia="宋体" w:hAnsi="Times New Roman" w:cs="Times New Roman"/>
                <w:color w:val="000000"/>
                <w:szCs w:val="21"/>
              </w:rPr>
              <w:t>水泥</w:t>
            </w:r>
          </w:p>
        </w:tc>
        <w:tc>
          <w:tcPr>
            <w:tcW w:w="4042" w:type="dxa"/>
            <w:shd w:val="clear" w:color="auto" w:fill="auto"/>
            <w:vAlign w:val="center"/>
          </w:tcPr>
          <w:p w14:paraId="4CEBE5E1" w14:textId="270EE976" w:rsidR="00AC2A76" w:rsidRPr="00AC2A76" w:rsidRDefault="00AC2A76" w:rsidP="00AC2A76">
            <w:pPr>
              <w:autoSpaceDE w:val="0"/>
              <w:autoSpaceDN w:val="0"/>
              <w:jc w:val="center"/>
              <w:rPr>
                <w:rFonts w:ascii="Times New Roman" w:eastAsia="宋体" w:hAnsi="Times New Roman" w:cs="Times New Roman"/>
                <w:color w:val="000000"/>
                <w:szCs w:val="21"/>
              </w:rPr>
            </w:pPr>
            <w:r w:rsidRPr="00AC2A76">
              <w:rPr>
                <w:rFonts w:ascii="Times New Roman" w:eastAsia="宋体" w:hAnsi="Times New Roman" w:cs="Times New Roman"/>
                <w:color w:val="000000"/>
                <w:szCs w:val="21"/>
              </w:rPr>
              <w:t>海螺、丰用、红水河、华新</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4F09B85E" w14:textId="37B78B74"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二十一、</w:t>
      </w:r>
      <w:r w:rsidR="00AC2A76" w:rsidRPr="00AC2A76">
        <w:rPr>
          <w:rFonts w:ascii="宋体" w:eastAsia="宋体" w:hAnsi="宋体" w:cs="Times New Roman" w:hint="eastAsia"/>
          <w:b/>
          <w:bCs/>
          <w:kern w:val="0"/>
          <w:sz w:val="24"/>
          <w:szCs w:val="24"/>
        </w:rPr>
        <w:t>工程量清单</w:t>
      </w:r>
      <w:r w:rsidRPr="00B01328">
        <w:rPr>
          <w:rFonts w:ascii="宋体" w:eastAsia="宋体" w:hAnsi="宋体" w:cs="Times New Roman" w:hint="eastAsia"/>
          <w:b/>
          <w:bCs/>
          <w:kern w:val="0"/>
          <w:sz w:val="24"/>
          <w:szCs w:val="24"/>
        </w:rPr>
        <w:t>(见附件)</w:t>
      </w:r>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0421B1"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0421B1"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EE707B">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EE707B">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EE707B">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EE707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EE707B">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EE707B">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EE707B">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EE707B">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EE707B">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EE707B">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EE707B">
            <w:pPr>
              <w:wordWrap w:val="0"/>
              <w:jc w:val="center"/>
              <w:rPr>
                <w:rFonts w:ascii="宋体" w:eastAsia="Arial" w:hAnsi="Arial"/>
                <w:sz w:val="18"/>
                <w:szCs w:val="18"/>
              </w:rPr>
            </w:pPr>
          </w:p>
        </w:tc>
      </w:tr>
      <w:tr w:rsidR="00580D82" w14:paraId="0789554D"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EE707B">
            <w:pPr>
              <w:wordWrap w:val="0"/>
              <w:rPr>
                <w:rFonts w:ascii="宋体" w:eastAsia="Arial" w:hAnsi="Arial"/>
                <w:sz w:val="18"/>
                <w:szCs w:val="18"/>
              </w:rPr>
            </w:pPr>
            <w:proofErr w:type="gramStart"/>
            <w:r>
              <w:rPr>
                <w:rFonts w:ascii="Calibri" w:hAnsi="宋体"/>
                <w:sz w:val="18"/>
                <w:szCs w:val="18"/>
              </w:rPr>
              <w:t>规</w:t>
            </w:r>
            <w:proofErr w:type="gramEnd"/>
            <w:r>
              <w:rPr>
                <w:rFonts w:ascii="Calibri" w:hAnsi="宋体"/>
                <w:sz w:val="18"/>
                <w:szCs w:val="18"/>
              </w:rPr>
              <w:t>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EE707B">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EE707B">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EE707B">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EE707B">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EE707B">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EE707B">
            <w:pPr>
              <w:wordWrap w:val="0"/>
              <w:jc w:val="right"/>
              <w:rPr>
                <w:rFonts w:ascii="Calibri" w:hAnsi="宋体"/>
                <w:sz w:val="18"/>
                <w:szCs w:val="18"/>
              </w:rPr>
            </w:pPr>
          </w:p>
        </w:tc>
      </w:tr>
      <w:tr w:rsidR="00580D82" w14:paraId="51DD904A"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EE707B">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EE707B">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EE707B">
            <w:pPr>
              <w:wordWrap w:val="0"/>
              <w:jc w:val="right"/>
              <w:rPr>
                <w:rFonts w:ascii="Calibri" w:hAnsi="宋体"/>
                <w:sz w:val="18"/>
                <w:szCs w:val="18"/>
              </w:rPr>
            </w:pPr>
          </w:p>
        </w:tc>
      </w:tr>
      <w:tr w:rsidR="00580D82" w14:paraId="65A56390"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EE707B">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EE707B">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EE707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EE707B">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EE707B">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EE707B">
            <w:pPr>
              <w:wordWrap w:val="0"/>
              <w:rPr>
                <w:rFonts w:ascii="Calibri" w:eastAsia="Arial" w:hAnsi="Arial"/>
                <w:sz w:val="20"/>
                <w:szCs w:val="20"/>
              </w:rPr>
            </w:pPr>
          </w:p>
        </w:tc>
      </w:tr>
      <w:tr w:rsidR="00580D82" w14:paraId="7E9FFB40"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EE707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EE707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EE707B">
            <w:pPr>
              <w:wordWrap w:val="0"/>
              <w:rPr>
                <w:rFonts w:ascii="Calibri" w:eastAsia="Arial" w:hAnsi="Arial"/>
                <w:sz w:val="20"/>
                <w:szCs w:val="20"/>
              </w:rPr>
            </w:pPr>
          </w:p>
        </w:tc>
      </w:tr>
      <w:tr w:rsidR="00580D82" w14:paraId="1F96561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EE707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EE707B">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EE707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EE707B">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EE707B">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EE707B">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w:t>
      </w:r>
      <w:proofErr w:type="gramStart"/>
      <w:r w:rsidRPr="004B7ECD">
        <w:rPr>
          <w:color w:val="000000" w:themeColor="text1"/>
          <w:sz w:val="30"/>
          <w:szCs w:val="30"/>
        </w:rPr>
        <w:t>规</w:t>
      </w:r>
      <w:proofErr w:type="gramEnd"/>
      <w:r w:rsidRPr="004B7ECD">
        <w:rPr>
          <w:color w:val="000000" w:themeColor="text1"/>
          <w:sz w:val="30"/>
          <w:szCs w:val="30"/>
        </w:rPr>
        <w:t>费、</w:t>
      </w:r>
      <w:proofErr w:type="gramStart"/>
      <w:r w:rsidRPr="004B7ECD">
        <w:rPr>
          <w:color w:val="000000" w:themeColor="text1"/>
          <w:sz w:val="30"/>
          <w:szCs w:val="30"/>
        </w:rPr>
        <w:t>措施费请填写</w:t>
      </w:r>
      <w:proofErr w:type="gramEnd"/>
      <w:r w:rsidRPr="004B7ECD">
        <w:rPr>
          <w:color w:val="000000" w:themeColor="text1"/>
          <w:sz w:val="30"/>
          <w:szCs w:val="30"/>
        </w:rPr>
        <w:t>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EE707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EE707B">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EE707B">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EE707B">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EE707B">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EE707B">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EE707B">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EE707B">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EE707B">
            <w:pPr>
              <w:jc w:val="right"/>
              <w:rPr>
                <w:rFonts w:ascii="宋体" w:eastAsia="宋体" w:hAnsi="宋体" w:cs="宋体"/>
                <w:color w:val="000000"/>
                <w:sz w:val="18"/>
                <w:szCs w:val="18"/>
              </w:rPr>
            </w:pPr>
          </w:p>
        </w:tc>
      </w:tr>
      <w:tr w:rsidR="00580D82" w14:paraId="780D3B9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EE707B">
            <w:pPr>
              <w:jc w:val="right"/>
              <w:rPr>
                <w:rFonts w:ascii="宋体" w:eastAsia="宋体" w:hAnsi="宋体" w:cs="宋体"/>
                <w:color w:val="000000"/>
                <w:sz w:val="18"/>
                <w:szCs w:val="18"/>
              </w:rPr>
            </w:pPr>
          </w:p>
        </w:tc>
      </w:tr>
      <w:tr w:rsidR="00580D82" w14:paraId="08B3133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EE707B">
            <w:pPr>
              <w:jc w:val="right"/>
              <w:rPr>
                <w:rFonts w:ascii="宋体" w:eastAsia="宋体" w:hAnsi="宋体" w:cs="宋体"/>
                <w:color w:val="000000"/>
                <w:sz w:val="18"/>
                <w:szCs w:val="18"/>
              </w:rPr>
            </w:pPr>
          </w:p>
        </w:tc>
      </w:tr>
      <w:tr w:rsidR="00580D82" w14:paraId="5785110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EE707B">
            <w:pPr>
              <w:jc w:val="right"/>
              <w:rPr>
                <w:rFonts w:ascii="宋体" w:eastAsia="宋体" w:hAnsi="宋体" w:cs="宋体"/>
                <w:color w:val="000000"/>
                <w:sz w:val="18"/>
                <w:szCs w:val="18"/>
              </w:rPr>
            </w:pPr>
          </w:p>
        </w:tc>
      </w:tr>
      <w:tr w:rsidR="00580D82" w14:paraId="06E8CE61"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EE707B">
            <w:pPr>
              <w:jc w:val="right"/>
              <w:rPr>
                <w:rFonts w:ascii="宋体" w:eastAsia="宋体" w:hAnsi="宋体" w:cs="宋体"/>
                <w:color w:val="000000"/>
                <w:sz w:val="18"/>
                <w:szCs w:val="18"/>
              </w:rPr>
            </w:pPr>
          </w:p>
        </w:tc>
      </w:tr>
      <w:tr w:rsidR="00580D82" w14:paraId="0F882F24"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EE707B">
            <w:pPr>
              <w:jc w:val="right"/>
              <w:rPr>
                <w:rFonts w:ascii="宋体" w:eastAsia="宋体" w:hAnsi="宋体" w:cs="宋体"/>
                <w:color w:val="000000"/>
                <w:sz w:val="18"/>
                <w:szCs w:val="18"/>
              </w:rPr>
            </w:pPr>
          </w:p>
        </w:tc>
      </w:tr>
      <w:tr w:rsidR="00580D82" w14:paraId="489A238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EE707B">
            <w:pPr>
              <w:jc w:val="right"/>
              <w:rPr>
                <w:rFonts w:ascii="宋体" w:eastAsia="宋体" w:hAnsi="宋体" w:cs="宋体"/>
                <w:color w:val="000000"/>
                <w:sz w:val="18"/>
                <w:szCs w:val="18"/>
              </w:rPr>
            </w:pPr>
          </w:p>
        </w:tc>
      </w:tr>
      <w:tr w:rsidR="00580D82" w14:paraId="2CB78413"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EE707B">
            <w:pPr>
              <w:jc w:val="right"/>
              <w:rPr>
                <w:rFonts w:ascii="宋体" w:eastAsia="宋体" w:hAnsi="宋体" w:cs="宋体"/>
                <w:color w:val="000000"/>
                <w:sz w:val="18"/>
                <w:szCs w:val="18"/>
              </w:rPr>
            </w:pPr>
          </w:p>
        </w:tc>
      </w:tr>
      <w:tr w:rsidR="00580D82" w14:paraId="42A57F4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EE707B">
            <w:pPr>
              <w:jc w:val="right"/>
              <w:rPr>
                <w:rFonts w:ascii="宋体" w:eastAsia="宋体" w:hAnsi="宋体" w:cs="宋体"/>
                <w:color w:val="000000"/>
                <w:sz w:val="18"/>
                <w:szCs w:val="18"/>
              </w:rPr>
            </w:pPr>
          </w:p>
        </w:tc>
      </w:tr>
      <w:tr w:rsidR="00580D82" w14:paraId="47988CF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EE707B">
            <w:pPr>
              <w:jc w:val="right"/>
              <w:rPr>
                <w:rFonts w:ascii="宋体" w:eastAsia="宋体" w:hAnsi="宋体" w:cs="宋体"/>
                <w:color w:val="000000"/>
                <w:sz w:val="18"/>
                <w:szCs w:val="18"/>
              </w:rPr>
            </w:pPr>
          </w:p>
        </w:tc>
      </w:tr>
      <w:tr w:rsidR="00580D82" w14:paraId="58ADA1B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EE707B">
            <w:pPr>
              <w:jc w:val="right"/>
              <w:rPr>
                <w:rFonts w:ascii="宋体" w:eastAsia="宋体" w:hAnsi="宋体" w:cs="宋体"/>
                <w:color w:val="000000"/>
                <w:sz w:val="18"/>
                <w:szCs w:val="18"/>
              </w:rPr>
            </w:pPr>
          </w:p>
        </w:tc>
      </w:tr>
      <w:tr w:rsidR="00580D82" w14:paraId="1BBE5A05"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EE707B">
            <w:pPr>
              <w:jc w:val="right"/>
              <w:rPr>
                <w:rFonts w:ascii="宋体" w:eastAsia="宋体" w:hAnsi="宋体" w:cs="宋体"/>
                <w:color w:val="000000"/>
                <w:sz w:val="18"/>
                <w:szCs w:val="18"/>
              </w:rPr>
            </w:pPr>
          </w:p>
        </w:tc>
      </w:tr>
      <w:tr w:rsidR="00580D82" w14:paraId="49FCA3FD"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EE707B">
            <w:pPr>
              <w:jc w:val="right"/>
              <w:rPr>
                <w:rFonts w:ascii="宋体" w:eastAsia="宋体" w:hAnsi="宋体" w:cs="宋体"/>
                <w:color w:val="000000"/>
                <w:sz w:val="18"/>
                <w:szCs w:val="18"/>
              </w:rPr>
            </w:pPr>
          </w:p>
        </w:tc>
      </w:tr>
      <w:tr w:rsidR="00580D82" w14:paraId="372FA88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EE707B">
            <w:pPr>
              <w:jc w:val="right"/>
              <w:rPr>
                <w:rFonts w:ascii="宋体" w:eastAsia="宋体" w:hAnsi="宋体" w:cs="宋体"/>
                <w:color w:val="000000"/>
                <w:sz w:val="18"/>
                <w:szCs w:val="18"/>
              </w:rPr>
            </w:pPr>
          </w:p>
        </w:tc>
      </w:tr>
      <w:tr w:rsidR="00580D82" w14:paraId="17EFE16B"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EE707B">
            <w:pPr>
              <w:jc w:val="right"/>
              <w:rPr>
                <w:rFonts w:ascii="宋体" w:eastAsia="宋体" w:hAnsi="宋体" w:cs="宋体"/>
                <w:color w:val="000000"/>
                <w:sz w:val="18"/>
                <w:szCs w:val="18"/>
              </w:rPr>
            </w:pPr>
          </w:p>
        </w:tc>
      </w:tr>
      <w:tr w:rsidR="00580D82" w14:paraId="1DA69BE2"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EE707B">
            <w:pPr>
              <w:jc w:val="right"/>
              <w:rPr>
                <w:rFonts w:ascii="宋体" w:eastAsia="宋体" w:hAnsi="宋体" w:cs="宋体"/>
                <w:color w:val="000000"/>
                <w:sz w:val="18"/>
                <w:szCs w:val="18"/>
              </w:rPr>
            </w:pPr>
          </w:p>
        </w:tc>
      </w:tr>
      <w:tr w:rsidR="00580D82" w14:paraId="0645DF7F"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EE707B">
            <w:pPr>
              <w:jc w:val="right"/>
              <w:rPr>
                <w:rFonts w:ascii="宋体" w:eastAsia="宋体" w:hAnsi="宋体" w:cs="宋体"/>
                <w:color w:val="000000"/>
                <w:sz w:val="18"/>
                <w:szCs w:val="18"/>
              </w:rPr>
            </w:pPr>
          </w:p>
        </w:tc>
      </w:tr>
      <w:tr w:rsidR="00580D82" w14:paraId="039B597E"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EE707B">
            <w:pPr>
              <w:jc w:val="right"/>
              <w:rPr>
                <w:rFonts w:ascii="宋体" w:eastAsia="宋体" w:hAnsi="宋体" w:cs="宋体"/>
                <w:color w:val="000000"/>
                <w:sz w:val="18"/>
                <w:szCs w:val="18"/>
              </w:rPr>
            </w:pPr>
          </w:p>
        </w:tc>
      </w:tr>
      <w:tr w:rsidR="00580D82" w14:paraId="61E14669"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EE707B">
            <w:pPr>
              <w:jc w:val="right"/>
              <w:rPr>
                <w:rFonts w:ascii="宋体" w:eastAsia="宋体" w:hAnsi="宋体" w:cs="宋体"/>
                <w:color w:val="000000"/>
                <w:sz w:val="18"/>
                <w:szCs w:val="18"/>
              </w:rPr>
            </w:pPr>
          </w:p>
        </w:tc>
      </w:tr>
      <w:tr w:rsidR="00580D82" w14:paraId="238D717A"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EE707B">
            <w:pPr>
              <w:jc w:val="right"/>
              <w:rPr>
                <w:rFonts w:ascii="宋体" w:eastAsia="宋体" w:hAnsi="宋体" w:cs="宋体"/>
                <w:color w:val="000000"/>
                <w:sz w:val="18"/>
                <w:szCs w:val="18"/>
              </w:rPr>
            </w:pPr>
          </w:p>
        </w:tc>
      </w:tr>
      <w:tr w:rsidR="00580D82" w14:paraId="2D583957"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EE707B">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EE707B">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EE707B">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EE707B">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EE707B">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EE707B">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EE707B">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EE707B">
            <w:pPr>
              <w:jc w:val="right"/>
              <w:rPr>
                <w:rFonts w:ascii="宋体" w:eastAsia="宋体" w:hAnsi="宋体" w:cs="宋体"/>
                <w:color w:val="000000"/>
                <w:sz w:val="18"/>
                <w:szCs w:val="18"/>
              </w:rPr>
            </w:pPr>
          </w:p>
        </w:tc>
      </w:tr>
      <w:tr w:rsidR="00580D82" w14:paraId="13503E66" w14:textId="77777777" w:rsidTr="00EE707B">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EE707B">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EE707B">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EE707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EE707B">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EE707B">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EE707B">
        <w:trPr>
          <w:trHeight w:val="567"/>
        </w:trPr>
        <w:tc>
          <w:tcPr>
            <w:tcW w:w="846" w:type="dxa"/>
          </w:tcPr>
          <w:p w14:paraId="5394B476"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EE707B">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EE707B">
        <w:trPr>
          <w:trHeight w:val="567"/>
        </w:trPr>
        <w:tc>
          <w:tcPr>
            <w:tcW w:w="846" w:type="dxa"/>
          </w:tcPr>
          <w:p w14:paraId="51996194" w14:textId="77777777" w:rsidR="00580D82" w:rsidRPr="001E66A1" w:rsidRDefault="00580D82" w:rsidP="00EE707B"/>
        </w:tc>
        <w:tc>
          <w:tcPr>
            <w:tcW w:w="1862" w:type="dxa"/>
          </w:tcPr>
          <w:p w14:paraId="04413ADE" w14:textId="77777777" w:rsidR="00580D82" w:rsidRPr="001E66A1" w:rsidRDefault="00580D82" w:rsidP="00EE707B"/>
        </w:tc>
        <w:tc>
          <w:tcPr>
            <w:tcW w:w="1863" w:type="dxa"/>
          </w:tcPr>
          <w:p w14:paraId="557C10CB" w14:textId="77777777" w:rsidR="00580D82" w:rsidRPr="001E66A1" w:rsidRDefault="00580D82" w:rsidP="00EE707B"/>
        </w:tc>
        <w:tc>
          <w:tcPr>
            <w:tcW w:w="1862" w:type="dxa"/>
          </w:tcPr>
          <w:p w14:paraId="139D13CA" w14:textId="77777777" w:rsidR="00580D82" w:rsidRPr="001E66A1" w:rsidRDefault="00580D82" w:rsidP="00EE707B"/>
        </w:tc>
        <w:tc>
          <w:tcPr>
            <w:tcW w:w="1863" w:type="dxa"/>
          </w:tcPr>
          <w:p w14:paraId="0C0CF045" w14:textId="77777777" w:rsidR="00580D82" w:rsidRPr="001E66A1" w:rsidRDefault="00580D82" w:rsidP="00EE707B"/>
        </w:tc>
      </w:tr>
      <w:tr w:rsidR="00580D82" w:rsidRPr="001E66A1" w14:paraId="33C8ACE4" w14:textId="77777777" w:rsidTr="00EE707B">
        <w:trPr>
          <w:trHeight w:val="567"/>
        </w:trPr>
        <w:tc>
          <w:tcPr>
            <w:tcW w:w="846" w:type="dxa"/>
          </w:tcPr>
          <w:p w14:paraId="749652A9" w14:textId="77777777" w:rsidR="00580D82" w:rsidRPr="001E66A1" w:rsidRDefault="00580D82" w:rsidP="00EE707B"/>
        </w:tc>
        <w:tc>
          <w:tcPr>
            <w:tcW w:w="1862" w:type="dxa"/>
          </w:tcPr>
          <w:p w14:paraId="45EE174E" w14:textId="77777777" w:rsidR="00580D82" w:rsidRPr="001E66A1" w:rsidRDefault="00580D82" w:rsidP="00EE707B"/>
        </w:tc>
        <w:tc>
          <w:tcPr>
            <w:tcW w:w="1863" w:type="dxa"/>
          </w:tcPr>
          <w:p w14:paraId="5A00D331" w14:textId="77777777" w:rsidR="00580D82" w:rsidRPr="001E66A1" w:rsidRDefault="00580D82" w:rsidP="00EE707B"/>
        </w:tc>
        <w:tc>
          <w:tcPr>
            <w:tcW w:w="1862" w:type="dxa"/>
          </w:tcPr>
          <w:p w14:paraId="6CB2E00E" w14:textId="77777777" w:rsidR="00580D82" w:rsidRPr="001E66A1" w:rsidRDefault="00580D82" w:rsidP="00EE707B"/>
        </w:tc>
        <w:tc>
          <w:tcPr>
            <w:tcW w:w="1863" w:type="dxa"/>
          </w:tcPr>
          <w:p w14:paraId="254A7073" w14:textId="77777777" w:rsidR="00580D82" w:rsidRPr="001E66A1" w:rsidRDefault="00580D82" w:rsidP="00EE707B"/>
        </w:tc>
      </w:tr>
      <w:tr w:rsidR="00580D82" w:rsidRPr="001E66A1" w14:paraId="455501B4" w14:textId="77777777" w:rsidTr="00EE707B">
        <w:trPr>
          <w:trHeight w:val="567"/>
        </w:trPr>
        <w:tc>
          <w:tcPr>
            <w:tcW w:w="846" w:type="dxa"/>
          </w:tcPr>
          <w:p w14:paraId="349D7AC0" w14:textId="77777777" w:rsidR="00580D82" w:rsidRPr="001E66A1" w:rsidRDefault="00580D82" w:rsidP="00EE707B"/>
        </w:tc>
        <w:tc>
          <w:tcPr>
            <w:tcW w:w="1862" w:type="dxa"/>
          </w:tcPr>
          <w:p w14:paraId="187ADC03" w14:textId="77777777" w:rsidR="00580D82" w:rsidRPr="001E66A1" w:rsidRDefault="00580D82" w:rsidP="00EE707B"/>
        </w:tc>
        <w:tc>
          <w:tcPr>
            <w:tcW w:w="1863" w:type="dxa"/>
          </w:tcPr>
          <w:p w14:paraId="3C5724C6" w14:textId="77777777" w:rsidR="00580D82" w:rsidRPr="001E66A1" w:rsidRDefault="00580D82" w:rsidP="00EE707B"/>
        </w:tc>
        <w:tc>
          <w:tcPr>
            <w:tcW w:w="1862" w:type="dxa"/>
          </w:tcPr>
          <w:p w14:paraId="762A96EB" w14:textId="77777777" w:rsidR="00580D82" w:rsidRPr="001E66A1" w:rsidRDefault="00580D82" w:rsidP="00EE707B"/>
        </w:tc>
        <w:tc>
          <w:tcPr>
            <w:tcW w:w="1863" w:type="dxa"/>
          </w:tcPr>
          <w:p w14:paraId="5AECB127" w14:textId="77777777" w:rsidR="00580D82" w:rsidRPr="001E66A1" w:rsidRDefault="00580D82" w:rsidP="00EE707B"/>
        </w:tc>
      </w:tr>
      <w:tr w:rsidR="00580D82" w:rsidRPr="001E66A1" w14:paraId="63469526" w14:textId="77777777" w:rsidTr="00EE707B">
        <w:trPr>
          <w:trHeight w:val="567"/>
        </w:trPr>
        <w:tc>
          <w:tcPr>
            <w:tcW w:w="846" w:type="dxa"/>
          </w:tcPr>
          <w:p w14:paraId="692F3CBE" w14:textId="77777777" w:rsidR="00580D82" w:rsidRPr="001E66A1" w:rsidRDefault="00580D82" w:rsidP="00EE707B"/>
        </w:tc>
        <w:tc>
          <w:tcPr>
            <w:tcW w:w="1862" w:type="dxa"/>
          </w:tcPr>
          <w:p w14:paraId="543A2382" w14:textId="77777777" w:rsidR="00580D82" w:rsidRPr="001E66A1" w:rsidRDefault="00580D82" w:rsidP="00EE707B"/>
        </w:tc>
        <w:tc>
          <w:tcPr>
            <w:tcW w:w="1863" w:type="dxa"/>
          </w:tcPr>
          <w:p w14:paraId="55710DF0" w14:textId="77777777" w:rsidR="00580D82" w:rsidRPr="001E66A1" w:rsidRDefault="00580D82" w:rsidP="00EE707B"/>
        </w:tc>
        <w:tc>
          <w:tcPr>
            <w:tcW w:w="1862" w:type="dxa"/>
          </w:tcPr>
          <w:p w14:paraId="6D30969D" w14:textId="77777777" w:rsidR="00580D82" w:rsidRPr="001E66A1" w:rsidRDefault="00580D82" w:rsidP="00EE707B"/>
        </w:tc>
        <w:tc>
          <w:tcPr>
            <w:tcW w:w="1863" w:type="dxa"/>
          </w:tcPr>
          <w:p w14:paraId="7C0EEA7C" w14:textId="77777777" w:rsidR="00580D82" w:rsidRPr="001E66A1" w:rsidRDefault="00580D82" w:rsidP="00EE707B"/>
        </w:tc>
      </w:tr>
      <w:tr w:rsidR="00580D82" w:rsidRPr="001E66A1" w14:paraId="0D4375F9" w14:textId="77777777" w:rsidTr="00EE707B">
        <w:trPr>
          <w:trHeight w:val="567"/>
        </w:trPr>
        <w:tc>
          <w:tcPr>
            <w:tcW w:w="846" w:type="dxa"/>
          </w:tcPr>
          <w:p w14:paraId="25D4C79F" w14:textId="77777777" w:rsidR="00580D82" w:rsidRPr="001E66A1" w:rsidRDefault="00580D82" w:rsidP="00EE707B"/>
        </w:tc>
        <w:tc>
          <w:tcPr>
            <w:tcW w:w="1862" w:type="dxa"/>
          </w:tcPr>
          <w:p w14:paraId="6EFAD90E" w14:textId="77777777" w:rsidR="00580D82" w:rsidRPr="001E66A1" w:rsidRDefault="00580D82" w:rsidP="00EE707B"/>
        </w:tc>
        <w:tc>
          <w:tcPr>
            <w:tcW w:w="1863" w:type="dxa"/>
          </w:tcPr>
          <w:p w14:paraId="2865D411" w14:textId="77777777" w:rsidR="00580D82" w:rsidRPr="001E66A1" w:rsidRDefault="00580D82" w:rsidP="00EE707B"/>
        </w:tc>
        <w:tc>
          <w:tcPr>
            <w:tcW w:w="1862" w:type="dxa"/>
          </w:tcPr>
          <w:p w14:paraId="65854BE4" w14:textId="77777777" w:rsidR="00580D82" w:rsidRPr="001E66A1" w:rsidRDefault="00580D82" w:rsidP="00EE707B"/>
        </w:tc>
        <w:tc>
          <w:tcPr>
            <w:tcW w:w="1863" w:type="dxa"/>
          </w:tcPr>
          <w:p w14:paraId="45BD611D" w14:textId="77777777" w:rsidR="00580D82" w:rsidRPr="001E66A1" w:rsidRDefault="00580D82" w:rsidP="00EE707B"/>
        </w:tc>
      </w:tr>
      <w:tr w:rsidR="00580D82" w:rsidRPr="001E66A1" w14:paraId="7135467D" w14:textId="77777777" w:rsidTr="00EE707B">
        <w:trPr>
          <w:trHeight w:val="567"/>
        </w:trPr>
        <w:tc>
          <w:tcPr>
            <w:tcW w:w="846" w:type="dxa"/>
          </w:tcPr>
          <w:p w14:paraId="70117C2A" w14:textId="77777777" w:rsidR="00580D82" w:rsidRPr="001E66A1" w:rsidRDefault="00580D82" w:rsidP="00EE707B"/>
        </w:tc>
        <w:tc>
          <w:tcPr>
            <w:tcW w:w="1862" w:type="dxa"/>
          </w:tcPr>
          <w:p w14:paraId="69D545A0" w14:textId="77777777" w:rsidR="00580D82" w:rsidRPr="001E66A1" w:rsidRDefault="00580D82" w:rsidP="00EE707B"/>
        </w:tc>
        <w:tc>
          <w:tcPr>
            <w:tcW w:w="1863" w:type="dxa"/>
          </w:tcPr>
          <w:p w14:paraId="35DCFA65" w14:textId="77777777" w:rsidR="00580D82" w:rsidRPr="001E66A1" w:rsidRDefault="00580D82" w:rsidP="00EE707B"/>
        </w:tc>
        <w:tc>
          <w:tcPr>
            <w:tcW w:w="1862" w:type="dxa"/>
          </w:tcPr>
          <w:p w14:paraId="797EC469" w14:textId="77777777" w:rsidR="00580D82" w:rsidRPr="001E66A1" w:rsidRDefault="00580D82" w:rsidP="00EE707B"/>
        </w:tc>
        <w:tc>
          <w:tcPr>
            <w:tcW w:w="1863" w:type="dxa"/>
          </w:tcPr>
          <w:p w14:paraId="0F41FA8A" w14:textId="77777777" w:rsidR="00580D82" w:rsidRPr="001E66A1" w:rsidRDefault="00580D82" w:rsidP="00EE707B"/>
        </w:tc>
      </w:tr>
      <w:tr w:rsidR="00580D82" w:rsidRPr="001E66A1" w14:paraId="49AEA824" w14:textId="77777777" w:rsidTr="00EE707B">
        <w:trPr>
          <w:trHeight w:val="567"/>
        </w:trPr>
        <w:tc>
          <w:tcPr>
            <w:tcW w:w="846" w:type="dxa"/>
          </w:tcPr>
          <w:p w14:paraId="23DE18C1" w14:textId="77777777" w:rsidR="00580D82" w:rsidRPr="001E66A1" w:rsidRDefault="00580D82" w:rsidP="00EE707B"/>
        </w:tc>
        <w:tc>
          <w:tcPr>
            <w:tcW w:w="1862" w:type="dxa"/>
          </w:tcPr>
          <w:p w14:paraId="1A687AF5" w14:textId="77777777" w:rsidR="00580D82" w:rsidRPr="001E66A1" w:rsidRDefault="00580D82" w:rsidP="00EE707B"/>
        </w:tc>
        <w:tc>
          <w:tcPr>
            <w:tcW w:w="1863" w:type="dxa"/>
          </w:tcPr>
          <w:p w14:paraId="3541D07D" w14:textId="77777777" w:rsidR="00580D82" w:rsidRPr="001E66A1" w:rsidRDefault="00580D82" w:rsidP="00EE707B"/>
        </w:tc>
        <w:tc>
          <w:tcPr>
            <w:tcW w:w="1862" w:type="dxa"/>
          </w:tcPr>
          <w:p w14:paraId="38E809D4" w14:textId="77777777" w:rsidR="00580D82" w:rsidRPr="001E66A1" w:rsidRDefault="00580D82" w:rsidP="00EE707B"/>
        </w:tc>
        <w:tc>
          <w:tcPr>
            <w:tcW w:w="1863" w:type="dxa"/>
          </w:tcPr>
          <w:p w14:paraId="38CDC942" w14:textId="77777777" w:rsidR="00580D82" w:rsidRPr="001E66A1" w:rsidRDefault="00580D82" w:rsidP="00EE707B"/>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E8793" w14:textId="77777777" w:rsidR="000421B1" w:rsidRDefault="000421B1" w:rsidP="005C01EE">
      <w:r>
        <w:separator/>
      </w:r>
    </w:p>
  </w:endnote>
  <w:endnote w:type="continuationSeparator" w:id="0">
    <w:p w14:paraId="312DA343" w14:textId="77777777" w:rsidR="000421B1" w:rsidRDefault="000421B1"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宋体"/>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A21A91" w:rsidRPr="000320FA" w:rsidRDefault="00A21A91" w:rsidP="005F18D6">
    <w:pPr>
      <w:pStyle w:val="a4"/>
    </w:pPr>
    <w:r>
      <w:rPr>
        <w:rFonts w:hint="eastAsia"/>
      </w:rPr>
      <w:t xml:space="preserve">　　　　　　　　　　　　　　　　　　　　　　</w:t>
    </w:r>
    <w:r>
      <w:fldChar w:fldCharType="begin"/>
    </w:r>
    <w:r>
      <w:instrText xml:space="preserve"> PAGE  \* Arabic  \* MERGEFORMAT </w:instrText>
    </w:r>
    <w:r>
      <w:fldChar w:fldCharType="separate"/>
    </w:r>
    <w:r w:rsidR="00207E5F">
      <w:rPr>
        <w:noProof/>
      </w:rPr>
      <w:t>20</w:t>
    </w:r>
    <w:r>
      <w:fldChar w:fldCharType="end"/>
    </w:r>
    <w:r>
      <w:t xml:space="preserve"> / </w:t>
    </w:r>
    <w:r w:rsidR="000421B1">
      <w:fldChar w:fldCharType="begin"/>
    </w:r>
    <w:r w:rsidR="000421B1">
      <w:instrText xml:space="preserve"> NUMPAGES  \* Arabic  \* MERGEFORMAT </w:instrText>
    </w:r>
    <w:r w:rsidR="000421B1">
      <w:fldChar w:fldCharType="separate"/>
    </w:r>
    <w:r w:rsidR="00207E5F">
      <w:rPr>
        <w:noProof/>
      </w:rPr>
      <w:t>20</w:t>
    </w:r>
    <w:r w:rsidR="000421B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8CD68" w14:textId="77777777" w:rsidR="000421B1" w:rsidRDefault="000421B1" w:rsidP="005C01EE">
      <w:r>
        <w:separator/>
      </w:r>
    </w:p>
  </w:footnote>
  <w:footnote w:type="continuationSeparator" w:id="0">
    <w:p w14:paraId="522A2665" w14:textId="77777777" w:rsidR="000421B1" w:rsidRDefault="000421B1"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3100AB93" w:rsidR="00A21A91" w:rsidRPr="005C01EE" w:rsidRDefault="00A21A91">
    <w:pPr>
      <w:pStyle w:val="a3"/>
      <w:rPr>
        <w:rFonts w:ascii="宋体" w:eastAsia="宋体" w:hAnsi="宋体"/>
        <w:color w:val="000000" w:themeColor="text1"/>
      </w:rPr>
    </w:pPr>
    <w:r>
      <w:rPr>
        <w:rFonts w:hint="eastAsia"/>
      </w:rPr>
      <w:t>深圳大学招投标管理中心招标文件</w:t>
    </w:r>
    <w:proofErr w:type="gramStart"/>
    <w:r>
      <w:rPr>
        <w:rFonts w:hint="eastAsia"/>
      </w:rPr>
      <w:t xml:space="preserve">　　　　　　　　　　　　　　　　　　</w:t>
    </w:r>
    <w:proofErr w:type="gramEnd"/>
    <w:r>
      <w:rPr>
        <w:rFonts w:ascii="宋体" w:eastAsia="宋体" w:hAnsi="宋体" w:hint="eastAsia"/>
        <w:color w:val="000000" w:themeColor="text1"/>
      </w:rPr>
      <w:t xml:space="preserve">          </w:t>
    </w:r>
    <w:r w:rsidR="00AC2A76">
      <w:rPr>
        <w:rFonts w:ascii="宋体" w:eastAsia="宋体" w:hAnsi="宋体"/>
        <w:color w:val="000000" w:themeColor="text1"/>
      </w:rPr>
      <w:t>SZUCG20180298GC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421B1"/>
    <w:rsid w:val="00065E16"/>
    <w:rsid w:val="00081F65"/>
    <w:rsid w:val="000C6DC9"/>
    <w:rsid w:val="000F6C52"/>
    <w:rsid w:val="0010624D"/>
    <w:rsid w:val="00152904"/>
    <w:rsid w:val="001769B2"/>
    <w:rsid w:val="001774F4"/>
    <w:rsid w:val="00183C33"/>
    <w:rsid w:val="001B17C5"/>
    <w:rsid w:val="001B7A18"/>
    <w:rsid w:val="001E5982"/>
    <w:rsid w:val="001F5332"/>
    <w:rsid w:val="00207E5F"/>
    <w:rsid w:val="0023359D"/>
    <w:rsid w:val="0027005F"/>
    <w:rsid w:val="00273057"/>
    <w:rsid w:val="002748DE"/>
    <w:rsid w:val="0028375A"/>
    <w:rsid w:val="00287618"/>
    <w:rsid w:val="00297E94"/>
    <w:rsid w:val="002B1830"/>
    <w:rsid w:val="00314CFD"/>
    <w:rsid w:val="003452B0"/>
    <w:rsid w:val="00374F55"/>
    <w:rsid w:val="003B4949"/>
    <w:rsid w:val="00404784"/>
    <w:rsid w:val="00495F86"/>
    <w:rsid w:val="004D2F9D"/>
    <w:rsid w:val="00580D82"/>
    <w:rsid w:val="005A5448"/>
    <w:rsid w:val="005B2B9F"/>
    <w:rsid w:val="005C01EE"/>
    <w:rsid w:val="005D26B9"/>
    <w:rsid w:val="005E3F4B"/>
    <w:rsid w:val="005F18D6"/>
    <w:rsid w:val="00600E25"/>
    <w:rsid w:val="00627506"/>
    <w:rsid w:val="00653136"/>
    <w:rsid w:val="00670BF3"/>
    <w:rsid w:val="006A6BE9"/>
    <w:rsid w:val="00701A61"/>
    <w:rsid w:val="00746DE8"/>
    <w:rsid w:val="00756417"/>
    <w:rsid w:val="007817D8"/>
    <w:rsid w:val="007D1DE2"/>
    <w:rsid w:val="00820D95"/>
    <w:rsid w:val="00841AD1"/>
    <w:rsid w:val="008B3F7E"/>
    <w:rsid w:val="008F03C2"/>
    <w:rsid w:val="009308E3"/>
    <w:rsid w:val="009778C5"/>
    <w:rsid w:val="00996F57"/>
    <w:rsid w:val="009B2DB4"/>
    <w:rsid w:val="009E3C05"/>
    <w:rsid w:val="009F7C51"/>
    <w:rsid w:val="00A06567"/>
    <w:rsid w:val="00A21A91"/>
    <w:rsid w:val="00A363E3"/>
    <w:rsid w:val="00A745ED"/>
    <w:rsid w:val="00AC2A76"/>
    <w:rsid w:val="00AE2074"/>
    <w:rsid w:val="00B23914"/>
    <w:rsid w:val="00B30C3F"/>
    <w:rsid w:val="00B647D2"/>
    <w:rsid w:val="00B77B2D"/>
    <w:rsid w:val="00B90A6C"/>
    <w:rsid w:val="00B97346"/>
    <w:rsid w:val="00BC3291"/>
    <w:rsid w:val="00C00A94"/>
    <w:rsid w:val="00C34102"/>
    <w:rsid w:val="00C63FD3"/>
    <w:rsid w:val="00CF46A9"/>
    <w:rsid w:val="00D0385F"/>
    <w:rsid w:val="00D320C4"/>
    <w:rsid w:val="00D65528"/>
    <w:rsid w:val="00D73ADB"/>
    <w:rsid w:val="00DA3519"/>
    <w:rsid w:val="00DC79C1"/>
    <w:rsid w:val="00DD0828"/>
    <w:rsid w:val="00E2138C"/>
    <w:rsid w:val="00E566C5"/>
    <w:rsid w:val="00E640D8"/>
    <w:rsid w:val="00E8340E"/>
    <w:rsid w:val="00EA2A15"/>
    <w:rsid w:val="00F14606"/>
    <w:rsid w:val="00F37FCE"/>
    <w:rsid w:val="00F54CDA"/>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20</Pages>
  <Words>1431</Words>
  <Characters>8162</Characters>
  <Application>Microsoft Office Word</Application>
  <DocSecurity>0</DocSecurity>
  <Lines>68</Lines>
  <Paragraphs>19</Paragraphs>
  <ScaleCrop>false</ScaleCrop>
  <Company>China</Company>
  <LinksUpToDate>false</LinksUpToDate>
  <CharactersWithSpaces>9574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58</cp:revision>
  <dcterms:created xsi:type="dcterms:W3CDTF">2017-10-19T04:56:00Z</dcterms:created>
  <dcterms:modified xsi:type="dcterms:W3CDTF">2018-07-13T03:48:00Z</dcterms:modified>
</cp:coreProperties>
</file>